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15" w:type="dxa"/>
        <w:tblLook w:val="04A0"/>
      </w:tblPr>
      <w:tblGrid>
        <w:gridCol w:w="2372"/>
        <w:gridCol w:w="7033"/>
        <w:gridCol w:w="45"/>
      </w:tblGrid>
      <w:tr w:rsidR="00B27ADB" w:rsidTr="00B27ADB">
        <w:trPr>
          <w:gridAfter w:val="1"/>
          <w:tblCellSpacing w:w="15" w:type="dxa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Name:</w:t>
            </w:r>
          </w:p>
        </w:tc>
        <w:tc>
          <w:tcPr>
            <w:tcW w:w="2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Babur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Mirza</w:t>
            </w:r>
            <w:proofErr w:type="spellEnd"/>
          </w:p>
        </w:tc>
      </w:tr>
      <w:tr w:rsidR="00B27ADB" w:rsidTr="00B27ADB">
        <w:trPr>
          <w:gridAfter w:val="1"/>
          <w:tblCellSpacing w:w="15" w:type="dxa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Designation: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</w:t>
            </w:r>
          </w:p>
        </w:tc>
      </w:tr>
      <w:tr w:rsidR="00B27ADB" w:rsidTr="00B27ADB">
        <w:trPr>
          <w:gridAfter w:val="1"/>
          <w:tblCellSpacing w:w="15" w:type="dxa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Department: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</w:p>
        </w:tc>
      </w:tr>
      <w:tr w:rsidR="00B27ADB" w:rsidTr="00B27ADB">
        <w:trPr>
          <w:gridAfter w:val="1"/>
          <w:tblCellSpacing w:w="15" w:type="dxa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27ADB" w:rsidTr="00B27ADB">
        <w:trPr>
          <w:gridAfter w:val="1"/>
          <w:tblCellSpacing w:w="15" w:type="dxa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Qualifications: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Ph.D.,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M.Phil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7ADB" w:rsidTr="00B27ADB">
        <w:trPr>
          <w:gridAfter w:val="1"/>
          <w:tblCellSpacing w:w="15" w:type="dxa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27ADB" w:rsidTr="00B27ADB">
        <w:trPr>
          <w:gridAfter w:val="1"/>
          <w:tblCellSpacing w:w="15" w:type="dxa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Phone: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+92-051 9064-3054</w:t>
            </w:r>
          </w:p>
        </w:tc>
      </w:tr>
      <w:tr w:rsidR="00B27ADB" w:rsidTr="00B27ADB">
        <w:trPr>
          <w:gridAfter w:val="1"/>
          <w:tblCellSpacing w:w="15" w:type="dxa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Email: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Times New Roman" w:eastAsia="Times New Roman" w:hAnsi="Times New Roman" w:cs="Times New Roman"/>
                  <w:color w:val="3550CA"/>
                  <w:sz w:val="20"/>
                </w:rPr>
                <w:t>bmmirza2002@yahoo.com</w:t>
              </w:r>
            </w:hyperlink>
          </w:p>
        </w:tc>
      </w:tr>
      <w:tr w:rsidR="00B27ADB" w:rsidTr="00B27ADB">
        <w:trPr>
          <w:gridAfter w:val="1"/>
          <w:tblCellSpacing w:w="15" w:type="dxa"/>
        </w:trPr>
        <w:tc>
          <w:tcPr>
            <w:tcW w:w="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Status: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7ADB" w:rsidRDefault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Job</w:t>
            </w:r>
          </w:p>
        </w:tc>
      </w:tr>
      <w:tr w:rsidR="00B27ADB" w:rsidTr="00B27AD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7ADB" w:rsidRDefault="00B27ADB" w:rsidP="00B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Research Areas: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Differential Geometry, Mathematical Physics, Quantum Theory, Astrophysics, Relativity, and Statistical Thermodynamics.</w:t>
            </w:r>
          </w:p>
        </w:tc>
      </w:tr>
    </w:tbl>
    <w:p w:rsidR="00CA5312" w:rsidRDefault="00CA5312"/>
    <w:sectPr w:rsidR="00CA5312" w:rsidSect="00CA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26F2"/>
    <w:rsid w:val="006E1897"/>
    <w:rsid w:val="007726F2"/>
    <w:rsid w:val="00B27ADB"/>
    <w:rsid w:val="00CA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mirza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QAU</dc:creator>
  <cp:keywords/>
  <dc:description/>
  <cp:lastModifiedBy>QAU</cp:lastModifiedBy>
  <cp:revision>2</cp:revision>
  <dcterms:created xsi:type="dcterms:W3CDTF">2015-05-26T19:33:00Z</dcterms:created>
  <dcterms:modified xsi:type="dcterms:W3CDTF">2015-05-26T19:33:00Z</dcterms:modified>
</cp:coreProperties>
</file>